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3B6" w:rsidRPr="00C553B6" w:rsidRDefault="00C553B6" w:rsidP="00C553B6">
      <w:pPr>
        <w:jc w:val="right"/>
        <w:rPr>
          <w:rFonts w:ascii="Times New Roman" w:hAnsi="Times New Roman" w:cs="Times New Roman"/>
          <w:sz w:val="20"/>
          <w:szCs w:val="20"/>
        </w:rPr>
      </w:pPr>
      <w:r w:rsidRPr="00C553B6">
        <w:rPr>
          <w:rFonts w:ascii="Times New Roman" w:hAnsi="Times New Roman" w:cs="Times New Roman"/>
          <w:sz w:val="20"/>
          <w:szCs w:val="20"/>
        </w:rPr>
        <w:t xml:space="preserve">Приложение к исх. от 11.12.2017г. № 652/01-18 </w:t>
      </w:r>
    </w:p>
    <w:p w:rsidR="00C553B6" w:rsidRPr="00C553B6" w:rsidRDefault="00C553B6" w:rsidP="00C553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3B6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C553B6" w:rsidRPr="00C553B6" w:rsidRDefault="00C553B6" w:rsidP="00C553B6">
      <w:pPr>
        <w:tabs>
          <w:tab w:val="left" w:pos="993"/>
          <w:tab w:val="left" w:pos="8745"/>
        </w:tabs>
        <w:ind w:left="426" w:right="2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3B6">
        <w:rPr>
          <w:rFonts w:ascii="Times New Roman" w:hAnsi="Times New Roman" w:cs="Times New Roman"/>
          <w:b/>
          <w:sz w:val="28"/>
          <w:szCs w:val="28"/>
        </w:rPr>
        <w:t>мероприятий по улучшению качества деятельности</w:t>
      </w:r>
      <w:r w:rsidRPr="00C553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553B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Муниципального бюджетного учреждения «Центр культуры и досуга» </w:t>
      </w:r>
      <w:proofErr w:type="spellStart"/>
      <w:r w:rsidRPr="00C553B6">
        <w:rPr>
          <w:rFonts w:ascii="Times New Roman" w:hAnsi="Times New Roman" w:cs="Times New Roman"/>
          <w:b/>
          <w:sz w:val="28"/>
          <w:szCs w:val="28"/>
        </w:rPr>
        <w:t>Анадырского</w:t>
      </w:r>
      <w:proofErr w:type="spellEnd"/>
      <w:r w:rsidRPr="00C553B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tbl>
      <w:tblPr>
        <w:tblW w:w="1516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11905"/>
        <w:gridCol w:w="2552"/>
      </w:tblGrid>
      <w:tr w:rsidR="00C553B6" w:rsidRPr="00C553B6" w:rsidTr="00C553B6">
        <w:trPr>
          <w:trHeight w:val="69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r w:rsidRPr="00C553B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C553B6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C553B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C553B6" w:rsidRPr="00C553B6" w:rsidTr="00C553B6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C553B6" w:rsidRPr="00C553B6" w:rsidTr="00C553B6">
        <w:trPr>
          <w:trHeight w:val="22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 xml:space="preserve">Дополнить, привести в соответствие с нормативами общую информацию об учреждении путем добавления разделов на главной странице сайта.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B6" w:rsidRPr="00C553B6" w:rsidRDefault="00C553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>1 квартал 2018</w:t>
            </w:r>
          </w:p>
        </w:tc>
      </w:tr>
      <w:tr w:rsidR="00C553B6" w:rsidRPr="00C553B6" w:rsidTr="00C553B6">
        <w:trPr>
          <w:trHeight w:val="106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 xml:space="preserve">Расширить информирование населения о деятельности Домов культуры (расписание клубных формирований, объявление о планируемых мероприятиях и др.) для всех категорий населения на сайте учреждения.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>2 квартал 2018</w:t>
            </w:r>
          </w:p>
        </w:tc>
      </w:tr>
      <w:tr w:rsidR="00C553B6" w:rsidRPr="00C553B6" w:rsidTr="00C553B6">
        <w:trPr>
          <w:trHeight w:val="37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информации о значимых планируемых и проведенных мероприятиях в Управление социальной политики Администрации </w:t>
            </w:r>
            <w:proofErr w:type="spellStart"/>
            <w:r w:rsidRPr="00C553B6">
              <w:rPr>
                <w:rFonts w:ascii="Times New Roman" w:hAnsi="Times New Roman" w:cs="Times New Roman"/>
                <w:sz w:val="28"/>
                <w:szCs w:val="28"/>
              </w:rPr>
              <w:t>Анадырского</w:t>
            </w:r>
            <w:proofErr w:type="spellEnd"/>
            <w:r w:rsidRPr="00C553B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C553B6" w:rsidRPr="00C553B6" w:rsidTr="00C553B6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содержания и наполняемости сайта учреждения в соответствии с современными требованиями и требованиями законодательства Российской Федерации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C553B6" w:rsidRPr="00C553B6" w:rsidTr="00C553B6">
        <w:trPr>
          <w:trHeight w:val="27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>Работа по улучшению доступности домов культуры для лиц с ограниченными возможностями (приобретение и установка тактильно-сенсорной кнопки вызова)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B6" w:rsidRPr="00C553B6" w:rsidRDefault="00C553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>1 квартал 2018</w:t>
            </w:r>
          </w:p>
          <w:p w:rsidR="00C553B6" w:rsidRPr="00C553B6" w:rsidRDefault="00C55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53B6" w:rsidRPr="00C553B6" w:rsidTr="00C553B6">
        <w:trPr>
          <w:trHeight w:val="37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3B6" w:rsidRPr="00C553B6" w:rsidRDefault="00C553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Разработать план мероприятий на 2018-2020 г.г. по обеспечению </w:t>
            </w:r>
            <w:proofErr w:type="spellStart"/>
            <w:r w:rsidRPr="00C553B6">
              <w:rPr>
                <w:rFonts w:ascii="Times New Roman" w:hAnsi="Times New Roman" w:cs="Times New Roman"/>
                <w:sz w:val="28"/>
                <w:szCs w:val="28"/>
              </w:rPr>
              <w:t>безбарьерного</w:t>
            </w:r>
            <w:proofErr w:type="spellEnd"/>
            <w:r w:rsidRPr="00C553B6">
              <w:rPr>
                <w:rFonts w:ascii="Times New Roman" w:hAnsi="Times New Roman" w:cs="Times New Roman"/>
                <w:sz w:val="28"/>
                <w:szCs w:val="28"/>
              </w:rPr>
              <w:t xml:space="preserve"> доступа для </w:t>
            </w:r>
            <w:proofErr w:type="spellStart"/>
            <w:r w:rsidRPr="00C553B6">
              <w:rPr>
                <w:rFonts w:ascii="Times New Roman" w:hAnsi="Times New Roman" w:cs="Times New Roman"/>
                <w:sz w:val="28"/>
                <w:szCs w:val="28"/>
              </w:rPr>
              <w:t>маломобильных</w:t>
            </w:r>
            <w:proofErr w:type="spellEnd"/>
            <w:r w:rsidRPr="00C553B6">
              <w:rPr>
                <w:rFonts w:ascii="Times New Roman" w:hAnsi="Times New Roman" w:cs="Times New Roman"/>
                <w:sz w:val="28"/>
                <w:szCs w:val="28"/>
              </w:rPr>
              <w:t xml:space="preserve"> граждан. </w:t>
            </w:r>
          </w:p>
          <w:p w:rsidR="00C553B6" w:rsidRPr="00C553B6" w:rsidRDefault="00C553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3B6" w:rsidRPr="00C553B6" w:rsidRDefault="00C55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53B6">
              <w:rPr>
                <w:rFonts w:ascii="Times New Roman" w:hAnsi="Times New Roman" w:cs="Times New Roman"/>
                <w:sz w:val="28"/>
                <w:szCs w:val="28"/>
              </w:rPr>
              <w:t>1 квартал 2018 года</w:t>
            </w:r>
          </w:p>
        </w:tc>
      </w:tr>
    </w:tbl>
    <w:p w:rsidR="00A41C38" w:rsidRDefault="00A41C38"/>
    <w:sectPr w:rsidR="00A41C38" w:rsidSect="00C553B6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553B6"/>
    <w:rsid w:val="00A41C38"/>
    <w:rsid w:val="00C55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2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2018-08-21T20:56:00Z</dcterms:created>
  <dcterms:modified xsi:type="dcterms:W3CDTF">2018-08-21T20:58:00Z</dcterms:modified>
</cp:coreProperties>
</file>